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77777777" w:rsidR="00D20749" w:rsidRPr="00963D04" w:rsidRDefault="00D20749" w:rsidP="00592C04">
      <w:pPr>
        <w:spacing w:after="0" w:line="276" w:lineRule="auto"/>
        <w:jc w:val="both"/>
        <w:rPr>
          <w:rFonts w:ascii="Arial" w:hAnsi="Arial" w:cs="Arial"/>
          <w:sz w:val="24"/>
          <w:szCs w:val="24"/>
        </w:rPr>
      </w:pP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07DD9A8A"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2F35A292" w:rsidR="00D20749" w:rsidRPr="004F0289" w:rsidRDefault="26B7E511" w:rsidP="10A2C156">
      <w:pPr>
        <w:spacing w:after="0" w:line="276" w:lineRule="auto"/>
        <w:jc w:val="center"/>
        <w:rPr>
          <w:rFonts w:ascii="Arial" w:hAnsi="Arial" w:cs="Arial"/>
          <w:b/>
          <w:bCs/>
          <w:sz w:val="32"/>
          <w:szCs w:val="32"/>
        </w:rPr>
      </w:pPr>
      <w:r w:rsidRPr="1F7092A9">
        <w:rPr>
          <w:rFonts w:ascii="Arial" w:hAnsi="Arial" w:cs="Arial"/>
          <w:b/>
          <w:bCs/>
          <w:sz w:val="32"/>
          <w:szCs w:val="32"/>
        </w:rPr>
        <w:t xml:space="preserve">FORMATO </w:t>
      </w:r>
      <w:r w:rsidR="00D20749" w:rsidRPr="1F7092A9">
        <w:rPr>
          <w:rFonts w:ascii="Arial" w:hAnsi="Arial" w:cs="Arial"/>
          <w:b/>
          <w:bCs/>
          <w:sz w:val="32"/>
          <w:szCs w:val="32"/>
        </w:rPr>
        <w:t>CONTRATO ESPECIFICO PARA E</w:t>
      </w:r>
      <w:r w:rsidR="006F4D91" w:rsidRPr="1F7092A9">
        <w:rPr>
          <w:rFonts w:ascii="Arial" w:hAnsi="Arial" w:cs="Arial"/>
          <w:b/>
          <w:bCs/>
          <w:sz w:val="32"/>
          <w:szCs w:val="32"/>
        </w:rPr>
        <w:t>L</w:t>
      </w:r>
      <w:r w:rsidR="19A0673E" w:rsidRPr="1F7092A9">
        <w:rPr>
          <w:rFonts w:ascii="Arial" w:hAnsi="Arial" w:cs="Arial"/>
          <w:b/>
          <w:bCs/>
          <w:sz w:val="32"/>
          <w:szCs w:val="32"/>
        </w:rPr>
        <w:t xml:space="preserve"> SERVICIO DE FOTOCOPIADO</w:t>
      </w:r>
      <w:r w:rsidR="00D20749" w:rsidRPr="1F7092A9">
        <w:rPr>
          <w:rFonts w:ascii="Arial" w:hAnsi="Arial" w:cs="Arial"/>
          <w:b/>
          <w:bCs/>
          <w:sz w:val="32"/>
          <w:szCs w:val="32"/>
        </w:rPr>
        <w:t>.</w:t>
      </w:r>
    </w:p>
    <w:p w14:paraId="55630C22" w14:textId="63B15C34" w:rsidR="00D20749" w:rsidRPr="00963D04" w:rsidRDefault="00D20749" w:rsidP="1F7092A9">
      <w:pPr>
        <w:spacing w:after="0" w:line="276" w:lineRule="auto"/>
        <w:ind w:left="-20" w:right="-20"/>
        <w:jc w:val="both"/>
        <w:rPr>
          <w:rFonts w:ascii="Arial" w:eastAsia="Arial" w:hAnsi="Arial" w:cs="Arial"/>
          <w:sz w:val="24"/>
          <w:szCs w:val="24"/>
        </w:rPr>
      </w:pPr>
    </w:p>
    <w:p w14:paraId="02768114" w14:textId="74469EF1" w:rsidR="00D20749" w:rsidRPr="00963D04" w:rsidRDefault="46D59CE8" w:rsidP="1F7092A9">
      <w:pPr>
        <w:spacing w:after="0" w:line="276" w:lineRule="auto"/>
        <w:ind w:left="-20" w:right="-20"/>
        <w:jc w:val="both"/>
      </w:pPr>
      <w:r w:rsidRPr="1F7092A9">
        <w:rPr>
          <w:rFonts w:ascii="Arial" w:eastAsia="Arial" w:hAnsi="Arial" w:cs="Arial"/>
          <w:b/>
          <w:bCs/>
          <w:i/>
          <w:iCs/>
          <w:sz w:val="32"/>
          <w:szCs w:val="32"/>
          <w:u w:val="single"/>
        </w:rPr>
        <w:t>NOTA</w:t>
      </w:r>
      <w:r w:rsidRPr="1F7092A9">
        <w:rPr>
          <w:rFonts w:ascii="Arial" w:eastAsia="Arial" w:hAnsi="Arial" w:cs="Arial"/>
          <w:i/>
          <w:iCs/>
          <w:sz w:val="32"/>
          <w:szCs w:val="32"/>
        </w:rPr>
        <w:t>: El formato de contrato específico puede adecuarse a las necesidades, obligaciones y requisitos de la dependencia/entidad.</w:t>
      </w:r>
    </w:p>
    <w:p w14:paraId="43936041" w14:textId="081D66BC" w:rsidR="00D20749" w:rsidRPr="00963D04" w:rsidRDefault="00D20749" w:rsidP="1F7092A9">
      <w:pPr>
        <w:spacing w:after="0" w:line="276" w:lineRule="auto"/>
        <w:jc w:val="both"/>
        <w:rPr>
          <w:rFonts w:ascii="Arial" w:hAnsi="Arial" w:cs="Arial"/>
          <w:sz w:val="32"/>
          <w:szCs w:val="32"/>
        </w:rPr>
      </w:pPr>
    </w:p>
    <w:p w14:paraId="07E07848" w14:textId="77777777" w:rsidR="00D20749" w:rsidRPr="00963D04" w:rsidRDefault="00D20749" w:rsidP="00D20749">
      <w:pPr>
        <w:spacing w:after="0" w:line="276" w:lineRule="auto"/>
        <w:jc w:val="both"/>
        <w:rPr>
          <w:rFonts w:ascii="Arial" w:hAnsi="Arial" w:cs="Arial"/>
          <w:sz w:val="24"/>
          <w:szCs w:val="24"/>
        </w:rPr>
      </w:pPr>
    </w:p>
    <w:p w14:paraId="49730D64" w14:textId="77777777" w:rsidR="00D20749" w:rsidRPr="00963D04" w:rsidRDefault="00D20749" w:rsidP="00D20749">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51C163A" w14:textId="77777777" w:rsidR="00D20749" w:rsidRDefault="00D20749" w:rsidP="00D20749">
      <w:pPr>
        <w:spacing w:after="0" w:line="276" w:lineRule="auto"/>
        <w:jc w:val="both"/>
        <w:rPr>
          <w:rFonts w:ascii="Arial" w:hAnsi="Arial" w:cs="Arial"/>
          <w:sz w:val="24"/>
          <w:szCs w:val="24"/>
        </w:rPr>
      </w:pPr>
    </w:p>
    <w:p w14:paraId="118D8FBB" w14:textId="77777777" w:rsidR="00D20749" w:rsidRDefault="00D20749" w:rsidP="00D20749">
      <w:pPr>
        <w:spacing w:after="0" w:line="276" w:lineRule="auto"/>
        <w:jc w:val="both"/>
        <w:rPr>
          <w:rFonts w:ascii="Arial" w:hAnsi="Arial" w:cs="Arial"/>
          <w:sz w:val="24"/>
          <w:szCs w:val="24"/>
        </w:rPr>
      </w:pPr>
    </w:p>
    <w:p w14:paraId="7ECFB88B" w14:textId="77777777" w:rsidR="00D20749" w:rsidRPr="00963D04" w:rsidRDefault="00D20749" w:rsidP="00D20749">
      <w:pPr>
        <w:spacing w:after="0" w:line="276" w:lineRule="auto"/>
        <w:jc w:val="both"/>
        <w:rPr>
          <w:rFonts w:ascii="Arial" w:hAnsi="Arial" w:cs="Arial"/>
          <w:sz w:val="24"/>
          <w:szCs w:val="24"/>
        </w:rPr>
      </w:pPr>
    </w:p>
    <w:p w14:paraId="01E7B4DF" w14:textId="77777777" w:rsidR="00D20749" w:rsidRPr="00963D04" w:rsidRDefault="00D20749" w:rsidP="00D20749">
      <w:pPr>
        <w:spacing w:after="0" w:line="276" w:lineRule="auto"/>
        <w:jc w:val="both"/>
        <w:rPr>
          <w:rFonts w:ascii="Arial" w:hAnsi="Arial" w:cs="Arial"/>
          <w:sz w:val="24"/>
          <w:szCs w:val="24"/>
        </w:rPr>
      </w:pPr>
    </w:p>
    <w:p w14:paraId="2BC36281" w14:textId="71791A70" w:rsidR="00D20749" w:rsidRPr="00963D04" w:rsidRDefault="00D20749" w:rsidP="001A070B">
      <w:pPr>
        <w:jc w:val="center"/>
        <w:rPr>
          <w:rFonts w:ascii="Arial" w:hAnsi="Arial" w:cs="Arial"/>
          <w:sz w:val="24"/>
          <w:szCs w:val="24"/>
        </w:rPr>
      </w:pPr>
      <w:r w:rsidRPr="10A2C156">
        <w:rPr>
          <w:rFonts w:ascii="Arial" w:hAnsi="Arial" w:cs="Arial"/>
          <w:sz w:val="24"/>
          <w:szCs w:val="24"/>
        </w:rPr>
        <w:t xml:space="preserve">CONTRATO ESPECÍFICO PARA </w:t>
      </w:r>
      <w:r w:rsidR="204560FC" w:rsidRPr="10A2C156">
        <w:rPr>
          <w:rFonts w:ascii="Arial" w:hAnsi="Arial" w:cs="Arial"/>
          <w:sz w:val="24"/>
          <w:szCs w:val="24"/>
        </w:rPr>
        <w:t>EL SERVICIO DE FOTOCOPIADO</w:t>
      </w:r>
      <w:r w:rsidRPr="10A2C156">
        <w:rPr>
          <w:rFonts w:ascii="Arial" w:hAnsi="Arial" w:cs="Arial"/>
          <w:sz w:val="24"/>
          <w:szCs w:val="24"/>
        </w:rPr>
        <w:t>.</w:t>
      </w:r>
    </w:p>
    <w:p w14:paraId="38C7B8BF" w14:textId="77777777" w:rsidR="00BF7122" w:rsidRPr="00963D04" w:rsidRDefault="00BF7122" w:rsidP="00D20749">
      <w:pPr>
        <w:spacing w:after="0" w:line="276" w:lineRule="auto"/>
        <w:jc w:val="both"/>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003323D4">
        <w:rPr>
          <w:rFonts w:ascii="Arial" w:hAnsi="Arial" w:cs="Arial"/>
          <w:b/>
          <w:bCs/>
          <w:sz w:val="24"/>
          <w:szCs w:val="24"/>
        </w:rPr>
        <w:t xml:space="preserve">Contrato </w:t>
      </w:r>
      <w:r w:rsidR="00B20D5F">
        <w:rPr>
          <w:rFonts w:ascii="Arial" w:hAnsi="Arial" w:cs="Arial"/>
          <w:b/>
          <w:bCs/>
          <w:sz w:val="24"/>
          <w:szCs w:val="24"/>
        </w:rPr>
        <w:t>d</w:t>
      </w:r>
      <w:r w:rsidRPr="003323D4">
        <w:rPr>
          <w:rFonts w:ascii="Arial" w:hAnsi="Arial" w:cs="Arial"/>
          <w:b/>
          <w:bCs/>
          <w:sz w:val="24"/>
          <w:szCs w:val="24"/>
        </w:rPr>
        <w:t>erivado de Contrato Marco</w:t>
      </w:r>
    </w:p>
    <w:p w14:paraId="46B865C3" w14:textId="77777777" w:rsidR="00D20749" w:rsidRPr="003323D4" w:rsidRDefault="00D20749" w:rsidP="00D20749">
      <w:pPr>
        <w:spacing w:after="0" w:line="276" w:lineRule="auto"/>
        <w:jc w:val="both"/>
        <w:rPr>
          <w:rFonts w:ascii="Arial" w:hAnsi="Arial" w:cs="Arial"/>
          <w:b/>
          <w:bCs/>
          <w:sz w:val="24"/>
          <w:szCs w:val="24"/>
        </w:rPr>
      </w:pPr>
    </w:p>
    <w:p w14:paraId="2B24D0F1" w14:textId="12D60626" w:rsidR="00D20749" w:rsidRPr="003323D4" w:rsidRDefault="00D20749" w:rsidP="10A2C156">
      <w:pPr>
        <w:spacing w:after="0" w:line="276" w:lineRule="auto"/>
        <w:jc w:val="both"/>
        <w:rPr>
          <w:rFonts w:ascii="Arial" w:hAnsi="Arial" w:cs="Arial"/>
          <w:sz w:val="24"/>
          <w:szCs w:val="24"/>
        </w:rPr>
      </w:pPr>
      <w:r w:rsidRPr="10A2C156">
        <w:rPr>
          <w:rFonts w:ascii="Arial" w:hAnsi="Arial" w:cs="Arial"/>
          <w:b/>
          <w:bCs/>
          <w:sz w:val="24"/>
          <w:szCs w:val="24"/>
        </w:rPr>
        <w:t>Número y Tipo de Procedimiento</w:t>
      </w:r>
      <w:r w:rsidRPr="10A2C156">
        <w:rPr>
          <w:rFonts w:ascii="Arial" w:hAnsi="Arial" w:cs="Arial"/>
          <w:sz w:val="24"/>
          <w:szCs w:val="24"/>
        </w:rPr>
        <w:t xml:space="preserve">: </w:t>
      </w:r>
      <w:r w:rsidR="0055127C" w:rsidRPr="10A2C156">
        <w:rPr>
          <w:rFonts w:ascii="Arial" w:hAnsi="Arial" w:cs="Arial"/>
          <w:sz w:val="24"/>
          <w:szCs w:val="24"/>
        </w:rPr>
        <w:t xml:space="preserve">La adjudicación del presente contrato se realizó mediante </w:t>
      </w:r>
      <w:r w:rsidR="00B20D5F" w:rsidRPr="10A2C156">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0055127C" w:rsidRPr="10A2C156">
        <w:rPr>
          <w:rFonts w:ascii="Arial" w:hAnsi="Arial" w:cs="Arial"/>
          <w:sz w:val="24"/>
          <w:szCs w:val="24"/>
        </w:rPr>
        <w:t xml:space="preserve">deriva del </w:t>
      </w:r>
      <w:r w:rsidR="0055127C" w:rsidRPr="10A2C156">
        <w:rPr>
          <w:rFonts w:ascii="Arial" w:hAnsi="Arial" w:cs="Arial"/>
          <w:b/>
          <w:bCs/>
          <w:sz w:val="24"/>
          <w:szCs w:val="24"/>
        </w:rPr>
        <w:t>CONTRATO MARCO</w:t>
      </w:r>
      <w:r w:rsidR="00B20D5F" w:rsidRPr="10A2C156">
        <w:rPr>
          <w:rFonts w:ascii="Arial" w:hAnsi="Arial" w:cs="Arial"/>
          <w:b/>
          <w:bCs/>
          <w:sz w:val="24"/>
          <w:szCs w:val="24"/>
        </w:rPr>
        <w:t xml:space="preserve"> PARA </w:t>
      </w:r>
      <w:r w:rsidR="54BE1F5C" w:rsidRPr="10A2C156">
        <w:rPr>
          <w:rFonts w:ascii="Arial" w:hAnsi="Arial" w:cs="Arial"/>
          <w:b/>
          <w:bCs/>
          <w:sz w:val="24"/>
          <w:szCs w:val="24"/>
        </w:rPr>
        <w:t>SERVICIO DE FOTOCOPIADO</w:t>
      </w:r>
      <w:r w:rsidR="0055127C" w:rsidRPr="10A2C156">
        <w:rPr>
          <w:rFonts w:ascii="Arial" w:hAnsi="Arial" w:cs="Arial"/>
          <w:b/>
          <w:bCs/>
          <w:sz w:val="24"/>
          <w:szCs w:val="24"/>
        </w:rPr>
        <w:t xml:space="preserve"> </w:t>
      </w:r>
      <w:r w:rsidR="0055127C" w:rsidRPr="10A2C156">
        <w:rPr>
          <w:rFonts w:ascii="Arial" w:hAnsi="Arial" w:cs="Arial"/>
          <w:sz w:val="24"/>
          <w:szCs w:val="24"/>
        </w:rPr>
        <w:t xml:space="preserve">de fecha </w:t>
      </w:r>
      <w:r w:rsidR="0067022B">
        <w:rPr>
          <w:rFonts w:ascii="Arial" w:hAnsi="Arial" w:cs="Arial"/>
          <w:sz w:val="24"/>
          <w:szCs w:val="24"/>
        </w:rPr>
        <w:t xml:space="preserve">01 </w:t>
      </w:r>
      <w:r w:rsidR="0055127C" w:rsidRPr="10A2C156">
        <w:rPr>
          <w:rFonts w:ascii="Arial" w:hAnsi="Arial" w:cs="Arial"/>
          <w:sz w:val="24"/>
          <w:szCs w:val="24"/>
        </w:rPr>
        <w:t xml:space="preserve">de </w:t>
      </w:r>
      <w:r w:rsidR="0067022B">
        <w:rPr>
          <w:rFonts w:ascii="Arial" w:hAnsi="Arial" w:cs="Arial"/>
          <w:sz w:val="24"/>
          <w:szCs w:val="24"/>
        </w:rPr>
        <w:t>marzo</w:t>
      </w:r>
      <w:r w:rsidR="0055127C" w:rsidRPr="10A2C156">
        <w:rPr>
          <w:rFonts w:ascii="Arial" w:hAnsi="Arial" w:cs="Arial"/>
          <w:sz w:val="24"/>
          <w:szCs w:val="24"/>
        </w:rPr>
        <w:t xml:space="preserve"> de 202</w:t>
      </w:r>
      <w:r w:rsidR="00B20D5F" w:rsidRPr="10A2C156">
        <w:rPr>
          <w:rFonts w:ascii="Arial" w:hAnsi="Arial" w:cs="Arial"/>
          <w:sz w:val="24"/>
          <w:szCs w:val="24"/>
        </w:rPr>
        <w:t>4.</w:t>
      </w:r>
    </w:p>
    <w:p w14:paraId="2867C44B" w14:textId="257570BA" w:rsidR="0003529C"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1A070B">
        <w:rPr>
          <w:rFonts w:ascii="Arial" w:hAnsi="Arial" w:cs="Arial"/>
          <w:sz w:val="24"/>
          <w:szCs w:val="24"/>
        </w:rPr>
        <w:t>asignad</w:t>
      </w:r>
      <w:r w:rsidR="00021901" w:rsidRPr="001A070B">
        <w:rPr>
          <w:rFonts w:ascii="Arial" w:hAnsi="Arial" w:cs="Arial"/>
          <w:sz w:val="24"/>
          <w:szCs w:val="24"/>
        </w:rPr>
        <w:t>o</w:t>
      </w:r>
      <w:r w:rsidR="0003529C" w:rsidRPr="001A070B">
        <w:rPr>
          <w:rFonts w:ascii="Arial" w:hAnsi="Arial" w:cs="Arial"/>
          <w:sz w:val="24"/>
          <w:szCs w:val="24"/>
        </w:rPr>
        <w:t xml:space="preserve"> por la Oficialía Mayor </w:t>
      </w:r>
      <w:r w:rsidR="00021901" w:rsidRPr="001A070B">
        <w:rPr>
          <w:rFonts w:ascii="Arial" w:hAnsi="Arial" w:cs="Arial"/>
          <w:sz w:val="24"/>
          <w:szCs w:val="24"/>
        </w:rPr>
        <w:t>mediante solicitud previa dirigida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00F93726" w:rsidRPr="003323D4">
        <w:rPr>
          <w:rFonts w:ascii="Arial" w:hAnsi="Arial" w:cs="Arial"/>
          <w:sz w:val="24"/>
          <w:szCs w:val="24"/>
        </w:rPr>
        <w:t xml:space="preserve"> </w:t>
      </w:r>
      <w:r w:rsidR="00E96B1D" w:rsidRPr="003323D4">
        <w:rPr>
          <w:rFonts w:ascii="Arial" w:hAnsi="Arial" w:cs="Arial"/>
          <w:b/>
          <w:bCs/>
          <w:sz w:val="24"/>
          <w:szCs w:val="24"/>
        </w:rPr>
        <w:t xml:space="preserve">No.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01140F71"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58120C" w:rsidRPr="003323D4">
        <w:rPr>
          <w:rFonts w:ascii="Arial" w:hAnsi="Arial" w:cs="Arial"/>
          <w:sz w:val="24"/>
          <w:szCs w:val="24"/>
        </w:rPr>
        <w:t>prestación del servicio</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235B30C4" w:rsidR="00D20749" w:rsidRPr="00BB70DE" w:rsidRDefault="00D20749" w:rsidP="10A2C156">
      <w:pPr>
        <w:spacing w:after="0" w:line="276" w:lineRule="auto"/>
        <w:jc w:val="both"/>
        <w:rPr>
          <w:rFonts w:ascii="Arial" w:hAnsi="Arial" w:cs="Arial"/>
          <w:sz w:val="24"/>
          <w:szCs w:val="24"/>
        </w:rPr>
      </w:pPr>
      <w:r w:rsidRPr="10A2C156">
        <w:rPr>
          <w:rFonts w:ascii="Arial" w:hAnsi="Arial" w:cs="Arial"/>
          <w:b/>
          <w:bCs/>
          <w:sz w:val="24"/>
          <w:szCs w:val="24"/>
        </w:rPr>
        <w:t xml:space="preserve">Descripción del </w:t>
      </w:r>
      <w:r w:rsidR="0058120C" w:rsidRPr="10A2C156">
        <w:rPr>
          <w:rFonts w:ascii="Arial" w:hAnsi="Arial" w:cs="Arial"/>
          <w:b/>
          <w:bCs/>
          <w:sz w:val="24"/>
          <w:szCs w:val="24"/>
        </w:rPr>
        <w:t>servicio</w:t>
      </w:r>
      <w:r w:rsidRPr="10A2C156">
        <w:rPr>
          <w:rFonts w:ascii="Arial" w:hAnsi="Arial" w:cs="Arial"/>
          <w:b/>
          <w:bCs/>
          <w:sz w:val="24"/>
          <w:szCs w:val="24"/>
        </w:rPr>
        <w:t>:</w:t>
      </w:r>
      <w:r w:rsidR="008E524C" w:rsidRPr="10A2C156">
        <w:rPr>
          <w:rFonts w:ascii="Arial" w:hAnsi="Arial" w:cs="Arial"/>
          <w:sz w:val="24"/>
          <w:szCs w:val="24"/>
        </w:rPr>
        <w:t xml:space="preserve"> </w:t>
      </w:r>
      <w:r w:rsidR="4CA28741" w:rsidRPr="10A2C156">
        <w:rPr>
          <w:rFonts w:ascii="Arial" w:hAnsi="Arial" w:cs="Arial"/>
          <w:sz w:val="24"/>
          <w:szCs w:val="24"/>
        </w:rPr>
        <w:t>SERVICIO DE FOTOCOPIADO</w:t>
      </w:r>
      <w:r w:rsidR="00543B14" w:rsidRPr="10A2C156">
        <w:rPr>
          <w:rFonts w:ascii="Arial" w:hAnsi="Arial" w:cs="Arial"/>
          <w:sz w:val="24"/>
          <w:szCs w:val="24"/>
        </w:rPr>
        <w:t>,</w:t>
      </w:r>
      <w:r w:rsidR="00C93213" w:rsidRPr="10A2C156">
        <w:rPr>
          <w:rFonts w:ascii="Arial" w:hAnsi="Arial" w:cs="Arial"/>
          <w:sz w:val="24"/>
          <w:szCs w:val="24"/>
        </w:rPr>
        <w:t xml:space="preserve"> según las especificaciones técnicas que se describen en el ANEXO </w:t>
      </w:r>
      <w:r w:rsidR="00B20D5F" w:rsidRPr="10A2C156">
        <w:rPr>
          <w:rFonts w:ascii="Arial" w:hAnsi="Arial" w:cs="Arial"/>
          <w:sz w:val="24"/>
          <w:szCs w:val="24"/>
        </w:rPr>
        <w:t>I</w:t>
      </w:r>
      <w:r w:rsidR="00C93213" w:rsidRPr="10A2C156">
        <w:rPr>
          <w:rFonts w:ascii="Arial" w:hAnsi="Arial" w:cs="Arial"/>
          <w:sz w:val="24"/>
          <w:szCs w:val="24"/>
        </w:rPr>
        <w:t xml:space="preserve"> de</w:t>
      </w:r>
      <w:r w:rsidR="00B20D5F" w:rsidRPr="10A2C156">
        <w:rPr>
          <w:rFonts w:ascii="Arial" w:hAnsi="Arial" w:cs="Arial"/>
          <w:sz w:val="24"/>
          <w:szCs w:val="24"/>
        </w:rPr>
        <w:t>l contrato marco</w:t>
      </w:r>
      <w:r w:rsidR="00C93213" w:rsidRPr="10A2C156">
        <w:rPr>
          <w:rFonts w:ascii="Arial" w:hAnsi="Arial" w:cs="Arial"/>
          <w:sz w:val="24"/>
          <w:szCs w:val="24"/>
        </w:rPr>
        <w:t>.</w:t>
      </w:r>
    </w:p>
    <w:p w14:paraId="0D9E5E71" w14:textId="30DB6473"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00440A55" w:rsidRPr="003323D4">
        <w:rPr>
          <w:rFonts w:ascii="Arial" w:hAnsi="Arial" w:cs="Arial"/>
          <w:sz w:val="24"/>
          <w:szCs w:val="24"/>
        </w:rPr>
        <w:t>Se</w:t>
      </w:r>
      <w:r w:rsidRPr="003323D4">
        <w:rPr>
          <w:rFonts w:ascii="Arial" w:hAnsi="Arial" w:cs="Arial"/>
          <w:sz w:val="24"/>
          <w:szCs w:val="24"/>
        </w:rPr>
        <w:t>rvicio.</w:t>
      </w:r>
    </w:p>
    <w:p w14:paraId="0F99D3B2" w14:textId="31929EAC" w:rsidR="00D20749" w:rsidRPr="003323D4" w:rsidRDefault="00D20749" w:rsidP="00D20749">
      <w:pPr>
        <w:spacing w:after="0" w:line="276" w:lineRule="auto"/>
        <w:jc w:val="both"/>
        <w:rPr>
          <w:rFonts w:ascii="Arial" w:hAnsi="Arial" w:cs="Arial"/>
          <w:sz w:val="24"/>
          <w:szCs w:val="24"/>
        </w:rPr>
      </w:pPr>
      <w:r w:rsidRPr="060F4CA4">
        <w:rPr>
          <w:rFonts w:ascii="Arial" w:hAnsi="Arial" w:cs="Arial"/>
          <w:b/>
          <w:bCs/>
          <w:sz w:val="24"/>
          <w:szCs w:val="24"/>
        </w:rPr>
        <w:t>Cantidad</w:t>
      </w:r>
      <w:r w:rsidRPr="060F4CA4">
        <w:rPr>
          <w:rFonts w:ascii="Arial" w:hAnsi="Arial" w:cs="Arial"/>
          <w:sz w:val="24"/>
          <w:szCs w:val="24"/>
        </w:rPr>
        <w:t>:</w:t>
      </w:r>
      <w:r w:rsidR="00BB70DE" w:rsidRPr="060F4CA4">
        <w:rPr>
          <w:rFonts w:ascii="Arial" w:hAnsi="Arial" w:cs="Arial"/>
          <w:sz w:val="24"/>
          <w:szCs w:val="24"/>
        </w:rPr>
        <w:t xml:space="preserve"> </w:t>
      </w:r>
      <w:r w:rsidR="4AACA44C" w:rsidRPr="060F4CA4">
        <w:rPr>
          <w:rFonts w:ascii="Arial" w:hAnsi="Arial" w:cs="Arial"/>
          <w:sz w:val="24"/>
          <w:szCs w:val="24"/>
        </w:rPr>
        <w:t>__</w:t>
      </w:r>
      <w:r w:rsidR="00CA5FDE" w:rsidRPr="060F4CA4">
        <w:rPr>
          <w:rFonts w:ascii="Arial" w:hAnsi="Arial" w:cs="Arial"/>
          <w:sz w:val="24"/>
          <w:szCs w:val="24"/>
        </w:rPr>
        <w:t>meses</w:t>
      </w:r>
      <w:r w:rsidRPr="060F4CA4">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0"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290EEF2D" w14:textId="79B25E4D"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Fecha de Entrega</w:t>
      </w:r>
      <w:r w:rsidRPr="003323D4">
        <w:rPr>
          <w:rFonts w:ascii="Arial" w:hAnsi="Arial" w:cs="Arial"/>
          <w:sz w:val="24"/>
          <w:szCs w:val="24"/>
        </w:rPr>
        <w:t xml:space="preserve">: </w:t>
      </w:r>
    </w:p>
    <w:p w14:paraId="3CFA48F2" w14:textId="4AD8A7C8"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Condiciones de entrega</w:t>
      </w:r>
      <w:r w:rsidRPr="003323D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6023A6DF" w14:textId="02BAC35B" w:rsidR="00D20749" w:rsidRPr="00121FB9" w:rsidRDefault="00D20749" w:rsidP="001A070B">
      <w:pPr>
        <w:jc w:val="center"/>
        <w:rPr>
          <w:rFonts w:ascii="Arial" w:hAnsi="Arial" w:cs="Arial"/>
          <w:b/>
          <w:bCs/>
          <w:sz w:val="24"/>
          <w:szCs w:val="24"/>
        </w:rPr>
      </w:pPr>
      <w:r>
        <w:rPr>
          <w:rFonts w:ascii="Arial" w:hAnsi="Arial" w:cs="Arial"/>
          <w:b/>
          <w:bCs/>
          <w:sz w:val="24"/>
          <w:szCs w:val="24"/>
        </w:rPr>
        <w:br w:type="page"/>
      </w: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1B218345" w14:textId="6AFB5F8D" w:rsidR="00737F9F" w:rsidRDefault="00737F9F" w:rsidP="6FE0B1CB">
      <w:pPr>
        <w:spacing w:after="0" w:line="276" w:lineRule="auto"/>
        <w:jc w:val="both"/>
        <w:rPr>
          <w:rFonts w:ascii="Arial" w:eastAsia="Arial" w:hAnsi="Arial" w:cs="Arial"/>
          <w:sz w:val="24"/>
          <w:szCs w:val="24"/>
        </w:rPr>
      </w:pPr>
      <w:r w:rsidRPr="6FE0B1CB">
        <w:rPr>
          <w:rFonts w:ascii="Arial" w:hAnsi="Arial" w:cs="Arial"/>
          <w:sz w:val="24"/>
          <w:szCs w:val="24"/>
        </w:rPr>
        <w:t>I.4 Que</w:t>
      </w:r>
      <w:r w:rsidR="00D20749" w:rsidRPr="6FE0B1CB">
        <w:rPr>
          <w:rFonts w:ascii="Arial" w:hAnsi="Arial" w:cs="Arial"/>
          <w:sz w:val="24"/>
          <w:szCs w:val="24"/>
        </w:rPr>
        <w:t xml:space="preserve"> la adjudicación del presente contrato especifico se realizó mediante el procedimiento de </w:t>
      </w:r>
      <w:r w:rsidR="007D188C" w:rsidRPr="6FE0B1CB">
        <w:rPr>
          <w:rFonts w:ascii="Arial" w:hAnsi="Arial" w:cs="Arial"/>
          <w:sz w:val="24"/>
          <w:szCs w:val="24"/>
        </w:rPr>
        <w:t>Adjudicación Directa</w:t>
      </w:r>
      <w:r w:rsidR="00D20749" w:rsidRPr="6FE0B1CB">
        <w:rPr>
          <w:rFonts w:ascii="Arial" w:hAnsi="Arial" w:cs="Arial"/>
          <w:sz w:val="24"/>
          <w:szCs w:val="24"/>
        </w:rPr>
        <w:t>, realizado con el n</w:t>
      </w:r>
      <w:r w:rsidR="00C64967" w:rsidRPr="6FE0B1CB">
        <w:rPr>
          <w:rFonts w:ascii="Arial" w:hAnsi="Arial" w:cs="Arial"/>
          <w:sz w:val="24"/>
          <w:szCs w:val="24"/>
        </w:rPr>
        <w:t>ú</w:t>
      </w:r>
      <w:r w:rsidR="00D20749" w:rsidRPr="6FE0B1CB">
        <w:rPr>
          <w:rFonts w:ascii="Arial" w:hAnsi="Arial" w:cs="Arial"/>
          <w:sz w:val="24"/>
          <w:szCs w:val="24"/>
        </w:rPr>
        <w:t>mero</w:t>
      </w:r>
      <w:r w:rsidR="002D3C4A" w:rsidRPr="6FE0B1CB">
        <w:rPr>
          <w:rFonts w:ascii="Arial" w:hAnsi="Arial" w:cs="Arial"/>
          <w:sz w:val="24"/>
          <w:szCs w:val="24"/>
        </w:rPr>
        <w:t xml:space="preserve"> </w:t>
      </w:r>
      <w:r w:rsidRPr="6FE0B1CB">
        <w:rPr>
          <w:rFonts w:ascii="Arial" w:hAnsi="Arial" w:cs="Arial"/>
          <w:sz w:val="24"/>
          <w:szCs w:val="24"/>
        </w:rPr>
        <w:t>________________</w:t>
      </w:r>
      <w:r w:rsidR="00D20749" w:rsidRPr="6FE0B1CB">
        <w:rPr>
          <w:rFonts w:ascii="Arial" w:hAnsi="Arial" w:cs="Arial"/>
          <w:sz w:val="24"/>
          <w:szCs w:val="24"/>
        </w:rPr>
        <w:t xml:space="preserve"> al amparo del CONTRATO MARCO PARA </w:t>
      </w:r>
      <w:r w:rsidRPr="6FE0B1CB">
        <w:rPr>
          <w:rFonts w:ascii="Arial" w:hAnsi="Arial" w:cs="Arial"/>
          <w:sz w:val="24"/>
          <w:szCs w:val="24"/>
        </w:rPr>
        <w:t xml:space="preserve">EL </w:t>
      </w:r>
      <w:r w:rsidR="42F754DB" w:rsidRPr="6FE0B1CB">
        <w:rPr>
          <w:rFonts w:ascii="Arial" w:hAnsi="Arial" w:cs="Arial"/>
          <w:sz w:val="24"/>
          <w:szCs w:val="24"/>
        </w:rPr>
        <w:t xml:space="preserve">SERVICIO DE </w:t>
      </w:r>
      <w:r w:rsidR="586E8023" w:rsidRPr="6FE0B1CB">
        <w:rPr>
          <w:rFonts w:ascii="Arial" w:hAnsi="Arial" w:cs="Arial"/>
          <w:sz w:val="24"/>
          <w:szCs w:val="24"/>
        </w:rPr>
        <w:t>FOTOCOPIADO</w:t>
      </w:r>
      <w:r w:rsidR="586E8023" w:rsidRPr="6FE0B1CB">
        <w:rPr>
          <w:rFonts w:ascii="Arial" w:hAnsi="Arial" w:cs="Arial"/>
          <w:b/>
          <w:bCs/>
          <w:sz w:val="24"/>
          <w:szCs w:val="24"/>
        </w:rPr>
        <w:t xml:space="preserve"> “</w:t>
      </w:r>
      <w:r w:rsidR="00D20749" w:rsidRPr="6FE0B1CB">
        <w:rPr>
          <w:rFonts w:ascii="Arial" w:hAnsi="Arial" w:cs="Arial"/>
          <w:sz w:val="24"/>
          <w:szCs w:val="24"/>
        </w:rPr>
        <w:t xml:space="preserve">CONTRATO MARCO”, lo anterior de conformidad con lo establecido en </w:t>
      </w:r>
      <w:r w:rsidR="00724C76" w:rsidRPr="6FE0B1CB">
        <w:rPr>
          <w:rFonts w:ascii="Arial" w:hAnsi="Arial" w:cs="Arial"/>
          <w:sz w:val="24"/>
          <w:szCs w:val="24"/>
        </w:rPr>
        <w:t>los artículos</w:t>
      </w:r>
      <w:r w:rsidR="00D20749" w:rsidRPr="6FE0B1CB">
        <w:rPr>
          <w:rFonts w:ascii="Arial" w:hAnsi="Arial" w:cs="Arial"/>
          <w:sz w:val="24"/>
          <w:szCs w:val="24"/>
        </w:rPr>
        <w:t xml:space="preserve"> 134 de la Constitución Política de los Estados Unidos Mexicanos, 28 fracción III, </w:t>
      </w:r>
      <w:r w:rsidRPr="6FE0B1CB">
        <w:rPr>
          <w:rFonts w:ascii="Arial" w:hAnsi="Arial" w:cs="Arial"/>
          <w:sz w:val="24"/>
          <w:szCs w:val="24"/>
        </w:rPr>
        <w:t xml:space="preserve">(sustento jurídico en el que se llevó a cabo la adjudicación directa. REVISAR CLÁUSULA CUARTA DEL CONTRATO MARCO) </w:t>
      </w:r>
      <w:r w:rsidR="00D20749" w:rsidRPr="6FE0B1CB">
        <w:rPr>
          <w:rFonts w:ascii="Arial" w:hAnsi="Arial" w:cs="Arial"/>
          <w:sz w:val="24"/>
          <w:szCs w:val="24"/>
        </w:rPr>
        <w:t>de la Ley de Adquisiciones, Arrendamientos y Servicios del Sector P</w:t>
      </w:r>
      <w:r w:rsidR="00321A18" w:rsidRPr="6FE0B1CB">
        <w:rPr>
          <w:rFonts w:ascii="Arial" w:hAnsi="Arial" w:cs="Arial"/>
          <w:sz w:val="24"/>
          <w:szCs w:val="24"/>
        </w:rPr>
        <w:t>ú</w:t>
      </w:r>
      <w:r w:rsidR="00D20749" w:rsidRPr="6FE0B1CB">
        <w:rPr>
          <w:rFonts w:ascii="Arial" w:hAnsi="Arial" w:cs="Arial"/>
          <w:sz w:val="24"/>
          <w:szCs w:val="24"/>
        </w:rPr>
        <w:t>blico del Estado de Sonora “LAASSP</w:t>
      </w:r>
      <w:r w:rsidR="00724C76" w:rsidRPr="6FE0B1CB">
        <w:rPr>
          <w:rFonts w:ascii="Arial" w:hAnsi="Arial" w:cs="Arial"/>
          <w:sz w:val="24"/>
          <w:szCs w:val="24"/>
        </w:rPr>
        <w:t>ES</w:t>
      </w:r>
      <w:r w:rsidR="00D20749" w:rsidRPr="6FE0B1CB">
        <w:rPr>
          <w:rFonts w:ascii="Arial" w:hAnsi="Arial" w:cs="Arial"/>
          <w:sz w:val="24"/>
          <w:szCs w:val="24"/>
        </w:rPr>
        <w:t xml:space="preserve">”, </w:t>
      </w:r>
      <w:r w:rsidR="00D20749" w:rsidRPr="6FE0B1CB">
        <w:rPr>
          <w:rFonts w:ascii="Arial" w:eastAsia="Arial" w:hAnsi="Arial" w:cs="Arial"/>
          <w:color w:val="171717" w:themeColor="background2" w:themeShade="1A"/>
          <w:sz w:val="24"/>
          <w:szCs w:val="24"/>
          <w:lang w:val="es-ES"/>
        </w:rPr>
        <w:t>según corresponda</w:t>
      </w:r>
      <w:r w:rsidR="00D20749" w:rsidRPr="6FE0B1CB">
        <w:rPr>
          <w:rFonts w:ascii="Arial" w:hAnsi="Arial" w:cs="Arial"/>
          <w:sz w:val="24"/>
          <w:szCs w:val="24"/>
        </w:rPr>
        <w:t xml:space="preserve"> </w:t>
      </w:r>
      <w:r w:rsidR="2331D952" w:rsidRPr="6FE0B1CB">
        <w:rPr>
          <w:rFonts w:ascii="Arial" w:eastAsia="Arial" w:hAnsi="Arial" w:cs="Arial"/>
          <w:color w:val="000000" w:themeColor="text1"/>
          <w:sz w:val="24"/>
          <w:szCs w:val="24"/>
        </w:rPr>
        <w:t xml:space="preserve">y los correlativos de su Reglamento, así como lo señalado en los Lineamientos para la celebración de contratos marco y suscripción de contratos específicos para la adquisición de bienes y/o contratación de </w:t>
      </w:r>
      <w:r w:rsidR="2331D952" w:rsidRPr="6FE0B1CB">
        <w:rPr>
          <w:rFonts w:ascii="Arial" w:eastAsia="Arial" w:hAnsi="Arial" w:cs="Arial"/>
          <w:color w:val="000000" w:themeColor="text1"/>
          <w:sz w:val="24"/>
          <w:szCs w:val="24"/>
        </w:rPr>
        <w:lastRenderedPageBreak/>
        <w:t>arrendamientos o servicios para las dependencias y entidades del Poder Ejecutivo del Estado de Sonora publicados por la Oficialía Mayor.</w:t>
      </w:r>
    </w:p>
    <w:p w14:paraId="67237486" w14:textId="77777777" w:rsidR="00D20749" w:rsidRPr="00963D04" w:rsidRDefault="00D20749" w:rsidP="00D20749">
      <w:pPr>
        <w:spacing w:after="0" w:line="276" w:lineRule="auto"/>
        <w:jc w:val="both"/>
        <w:rPr>
          <w:rFonts w:ascii="Arial" w:hAnsi="Arial" w:cs="Arial"/>
          <w:sz w:val="24"/>
          <w:szCs w:val="24"/>
        </w:rPr>
      </w:pP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0F08E025" w:rsidR="00D20749" w:rsidRDefault="4001393A" w:rsidP="00D20749">
      <w:pPr>
        <w:spacing w:after="0" w:line="276" w:lineRule="auto"/>
        <w:jc w:val="both"/>
        <w:rPr>
          <w:rFonts w:ascii="Arial" w:hAnsi="Arial" w:cs="Arial"/>
          <w:sz w:val="24"/>
          <w:szCs w:val="24"/>
        </w:rPr>
      </w:pPr>
      <w:r w:rsidRPr="16486715">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xml:space="preserve">, así como que no </w:t>
      </w:r>
      <w:r w:rsidRPr="00963D04">
        <w:rPr>
          <w:rFonts w:ascii="Arial" w:hAnsi="Arial" w:cs="Arial"/>
          <w:sz w:val="24"/>
          <w:szCs w:val="24"/>
        </w:rPr>
        <w:lastRenderedPageBreak/>
        <w:t>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31B569DE" w:rsidR="00D20749" w:rsidRDefault="00D20749" w:rsidP="10A2C156">
      <w:pPr>
        <w:spacing w:after="0" w:line="276" w:lineRule="auto"/>
        <w:jc w:val="both"/>
        <w:rPr>
          <w:rFonts w:ascii="Arial" w:hAnsi="Arial" w:cs="Arial"/>
          <w:sz w:val="24"/>
          <w:szCs w:val="24"/>
        </w:rPr>
      </w:pPr>
      <w:r w:rsidRPr="10A2C156">
        <w:rPr>
          <w:rFonts w:ascii="Arial" w:hAnsi="Arial" w:cs="Arial"/>
          <w:b/>
          <w:bCs/>
          <w:sz w:val="24"/>
          <w:szCs w:val="24"/>
        </w:rPr>
        <w:t>“EL PROVEEDOR”</w:t>
      </w:r>
      <w:r w:rsidRPr="10A2C156">
        <w:rPr>
          <w:rFonts w:ascii="Arial" w:hAnsi="Arial" w:cs="Arial"/>
          <w:sz w:val="24"/>
          <w:szCs w:val="24"/>
        </w:rPr>
        <w:t xml:space="preserve"> acepta y se obliga a proporcionar a la “DEPENDENCIA</w:t>
      </w:r>
      <w:r w:rsidR="003C3955" w:rsidRPr="10A2C156">
        <w:rPr>
          <w:rFonts w:ascii="Arial" w:hAnsi="Arial" w:cs="Arial"/>
          <w:sz w:val="24"/>
          <w:szCs w:val="24"/>
        </w:rPr>
        <w:t xml:space="preserve"> o ENTIDAD ETC</w:t>
      </w:r>
      <w:r w:rsidRPr="10A2C156">
        <w:rPr>
          <w:rFonts w:ascii="Arial" w:hAnsi="Arial" w:cs="Arial"/>
          <w:sz w:val="24"/>
          <w:szCs w:val="24"/>
        </w:rPr>
        <w:t xml:space="preserve">” </w:t>
      </w:r>
      <w:r w:rsidR="003C3955" w:rsidRPr="10A2C156">
        <w:rPr>
          <w:rFonts w:ascii="Arial" w:hAnsi="Arial" w:cs="Arial"/>
          <w:sz w:val="24"/>
          <w:szCs w:val="24"/>
        </w:rPr>
        <w:t>e</w:t>
      </w:r>
      <w:r w:rsidR="008B0D45" w:rsidRPr="10A2C156">
        <w:rPr>
          <w:rFonts w:ascii="Arial" w:hAnsi="Arial" w:cs="Arial"/>
          <w:sz w:val="24"/>
          <w:szCs w:val="24"/>
        </w:rPr>
        <w:t>l</w:t>
      </w:r>
      <w:r w:rsidR="003C3955" w:rsidRPr="10A2C156">
        <w:rPr>
          <w:rFonts w:ascii="Arial" w:hAnsi="Arial" w:cs="Arial"/>
          <w:sz w:val="24"/>
          <w:szCs w:val="24"/>
        </w:rPr>
        <w:t xml:space="preserve"> </w:t>
      </w:r>
      <w:r w:rsidR="1129D0B5" w:rsidRPr="10A2C156">
        <w:rPr>
          <w:rFonts w:ascii="Arial" w:hAnsi="Arial" w:cs="Arial"/>
          <w:sz w:val="24"/>
          <w:szCs w:val="24"/>
        </w:rPr>
        <w:t>servicio de fotocopiado</w:t>
      </w:r>
      <w:r w:rsidR="003C3955" w:rsidRPr="10A2C156">
        <w:rPr>
          <w:rFonts w:ascii="Arial" w:hAnsi="Arial" w:cs="Arial"/>
          <w:sz w:val="24"/>
          <w:szCs w:val="24"/>
        </w:rPr>
        <w:t xml:space="preserve"> que requiera para el desarrollo de sus funciones oficiales</w:t>
      </w:r>
      <w:r w:rsidR="008B0D45" w:rsidRPr="10A2C156">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CEAB3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del mismo.</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125513A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w:t>
      </w:r>
      <w:r w:rsidR="008B0D45" w:rsidRPr="00963D04">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10783279" w:rsidR="00D20749" w:rsidRDefault="00D20749" w:rsidP="00D20749">
      <w:pPr>
        <w:spacing w:after="0" w:line="276" w:lineRule="auto"/>
        <w:jc w:val="both"/>
        <w:rPr>
          <w:rFonts w:ascii="Arial" w:hAnsi="Arial" w:cs="Arial"/>
          <w:sz w:val="24"/>
          <w:szCs w:val="24"/>
        </w:rPr>
      </w:pPr>
      <w:r w:rsidRPr="36E6143F">
        <w:rPr>
          <w:rFonts w:ascii="Arial" w:hAnsi="Arial" w:cs="Arial"/>
          <w:b/>
          <w:bCs/>
          <w:sz w:val="24"/>
          <w:szCs w:val="24"/>
        </w:rPr>
        <w:t xml:space="preserve">“LA </w:t>
      </w:r>
      <w:r w:rsidR="00F0536F" w:rsidRPr="36E6143F">
        <w:rPr>
          <w:rFonts w:ascii="Arial" w:hAnsi="Arial" w:cs="Arial"/>
          <w:b/>
          <w:bCs/>
          <w:sz w:val="24"/>
          <w:szCs w:val="24"/>
        </w:rPr>
        <w:t>DEPENDENCIA</w:t>
      </w:r>
      <w:r w:rsidR="00396D7A" w:rsidRPr="36E6143F">
        <w:rPr>
          <w:rFonts w:ascii="Arial" w:hAnsi="Arial" w:cs="Arial"/>
          <w:b/>
          <w:bCs/>
          <w:sz w:val="24"/>
          <w:szCs w:val="24"/>
        </w:rPr>
        <w:t xml:space="preserve"> ENTIDAD ETC</w:t>
      </w:r>
      <w:r w:rsidR="00F0536F" w:rsidRPr="36E6143F">
        <w:rPr>
          <w:rFonts w:ascii="Arial" w:hAnsi="Arial" w:cs="Arial"/>
          <w:b/>
          <w:bCs/>
          <w:sz w:val="24"/>
          <w:szCs w:val="24"/>
        </w:rPr>
        <w:t>”</w:t>
      </w:r>
      <w:r w:rsidRPr="36E6143F">
        <w:rPr>
          <w:rFonts w:ascii="Arial" w:hAnsi="Arial" w:cs="Arial"/>
          <w:sz w:val="24"/>
          <w:szCs w:val="24"/>
        </w:rPr>
        <w:t xml:space="preserve"> pagar</w:t>
      </w:r>
      <w:r w:rsidR="00396D7A" w:rsidRPr="36E6143F">
        <w:rPr>
          <w:rFonts w:ascii="Arial" w:hAnsi="Arial" w:cs="Arial"/>
          <w:sz w:val="24"/>
          <w:szCs w:val="24"/>
        </w:rPr>
        <w:t>á</w:t>
      </w:r>
      <w:r w:rsidRPr="36E6143F">
        <w:rPr>
          <w:rFonts w:ascii="Arial" w:hAnsi="Arial" w:cs="Arial"/>
          <w:sz w:val="24"/>
          <w:szCs w:val="24"/>
        </w:rPr>
        <w:t xml:space="preserve"> a “EL PROVEEDOR” </w:t>
      </w:r>
      <w:r w:rsidR="008B0D45" w:rsidRPr="36E6143F">
        <w:rPr>
          <w:rFonts w:ascii="Arial" w:hAnsi="Arial" w:cs="Arial"/>
          <w:sz w:val="24"/>
          <w:szCs w:val="24"/>
        </w:rPr>
        <w:t xml:space="preserve">las </w:t>
      </w:r>
      <w:r w:rsidRPr="36E6143F">
        <w:rPr>
          <w:rFonts w:ascii="Arial" w:hAnsi="Arial" w:cs="Arial"/>
          <w:sz w:val="24"/>
          <w:szCs w:val="24"/>
        </w:rPr>
        <w:t xml:space="preserve">cantidades referidas en la </w:t>
      </w:r>
      <w:r w:rsidR="00396D7A" w:rsidRPr="36E6143F">
        <w:rPr>
          <w:rFonts w:ascii="Arial" w:hAnsi="Arial" w:cs="Arial"/>
          <w:sz w:val="24"/>
          <w:szCs w:val="24"/>
        </w:rPr>
        <w:t>cláusula tercera,</w:t>
      </w:r>
      <w:r w:rsidRPr="36E6143F">
        <w:rPr>
          <w:rFonts w:ascii="Arial" w:hAnsi="Arial" w:cs="Arial"/>
          <w:sz w:val="24"/>
          <w:szCs w:val="24"/>
        </w:rPr>
        <w:t xml:space="preserve"> en moneda nacional en un plazo no mayor de veinte días naturales conforme a lo establecido en los artículos 57 de la “LAASSP</w:t>
      </w:r>
      <w:r w:rsidR="3D75FA80" w:rsidRPr="36E6143F">
        <w:rPr>
          <w:rFonts w:ascii="Arial" w:hAnsi="Arial" w:cs="Arial"/>
          <w:sz w:val="24"/>
          <w:szCs w:val="24"/>
        </w:rPr>
        <w:t>E</w:t>
      </w:r>
      <w:r w:rsidR="704B9418" w:rsidRPr="36E6143F">
        <w:rPr>
          <w:rFonts w:ascii="Arial" w:hAnsi="Arial" w:cs="Arial"/>
          <w:sz w:val="24"/>
          <w:szCs w:val="24"/>
        </w:rPr>
        <w:t>S</w:t>
      </w:r>
      <w:r w:rsidRPr="36E6143F">
        <w:rPr>
          <w:rFonts w:ascii="Arial" w:hAnsi="Arial" w:cs="Arial"/>
          <w:sz w:val="24"/>
          <w:szCs w:val="24"/>
        </w:rPr>
        <w:t xml:space="preserve">”, 88 y 89 de su Reglamento. </w:t>
      </w:r>
      <w:r w:rsidR="3FD93E7A" w:rsidRPr="36E6143F">
        <w:rPr>
          <w:rFonts w:ascii="Arial" w:hAnsi="Arial" w:cs="Arial"/>
          <w:sz w:val="24"/>
          <w:szCs w:val="24"/>
        </w:rPr>
        <w:t>El cómputo del plazo para realizar el pago se contabiliza desde el día hábil siguiente de la recepción de la prestación del servicio en los términos y condiciones del contrato, quedando sujeto a que el serv</w:t>
      </w:r>
      <w:r w:rsidR="065D9998" w:rsidRPr="36E6143F">
        <w:rPr>
          <w:rFonts w:ascii="Arial" w:hAnsi="Arial" w:cs="Arial"/>
          <w:sz w:val="24"/>
          <w:szCs w:val="24"/>
        </w:rPr>
        <w:t>idor público</w:t>
      </w:r>
      <w:r w:rsidR="3FD93E7A" w:rsidRPr="36E6143F">
        <w:rPr>
          <w:rFonts w:ascii="Arial" w:hAnsi="Arial" w:cs="Arial"/>
          <w:sz w:val="24"/>
          <w:szCs w:val="24"/>
        </w:rPr>
        <w:t xml:space="preserve">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lastRenderedPageBreak/>
        <w:t>En virtud de que “LA DEPENDENCIA” esté incorporada al programa de cadenas productivas de Nacional Financiera S.N.C., Institución de Banca de Desarrollo, “EL 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152E2DA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0920D4A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16486715">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74897635"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60F4CA4">
        <w:rPr>
          <w:rFonts w:ascii="Arial" w:hAnsi="Arial" w:cs="Arial"/>
          <w:sz w:val="24"/>
          <w:szCs w:val="24"/>
        </w:rPr>
        <w:t xml:space="preserve">Proporcionar la información que le sea requerida por parte de la Secretaría de la Contraloría General del Estado de Sonora y el Órgano Interno de </w:t>
      </w:r>
      <w:r w:rsidRPr="060F4CA4">
        <w:rPr>
          <w:rFonts w:ascii="Arial" w:hAnsi="Arial" w:cs="Arial"/>
          <w:sz w:val="24"/>
          <w:szCs w:val="24"/>
        </w:rPr>
        <w:lastRenderedPageBreak/>
        <w:t>Control de conformidad con el artículo 106 del Reglamento de la “LAASSP</w:t>
      </w:r>
      <w:r w:rsidR="350030CF" w:rsidRPr="060F4CA4">
        <w:rPr>
          <w:rFonts w:ascii="Arial" w:hAnsi="Arial" w:cs="Arial"/>
          <w:sz w:val="24"/>
          <w:szCs w:val="24"/>
        </w:rPr>
        <w:t>ES</w:t>
      </w:r>
      <w:r w:rsidRPr="060F4CA4">
        <w:rPr>
          <w:rFonts w:ascii="Arial" w:hAnsi="Arial" w:cs="Arial"/>
          <w:sz w:val="24"/>
          <w:szCs w:val="24"/>
        </w:rPr>
        <w:t>”.</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14:paraId="603E7BDA" w14:textId="5A8B8FFD"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3779D7A1" w:rsidR="00D20749" w:rsidRPr="00963D04" w:rsidRDefault="046087EE" w:rsidP="00D20749">
      <w:pPr>
        <w:pStyle w:val="Prrafodelista"/>
        <w:spacing w:after="0" w:line="276" w:lineRule="auto"/>
        <w:ind w:left="0"/>
        <w:jc w:val="both"/>
        <w:rPr>
          <w:rFonts w:ascii="Arial" w:hAnsi="Arial" w:cs="Arial"/>
          <w:sz w:val="24"/>
          <w:szCs w:val="24"/>
        </w:rPr>
      </w:pPr>
      <w:r w:rsidRPr="16486715">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7C43761F"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437D4501"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5FA902FC" w:rsidR="00D20749" w:rsidRPr="00963D04" w:rsidRDefault="00D20749" w:rsidP="00D20749">
      <w:pPr>
        <w:pStyle w:val="Prrafodelista"/>
        <w:spacing w:after="0" w:line="276" w:lineRule="auto"/>
        <w:ind w:left="0"/>
        <w:jc w:val="both"/>
        <w:rPr>
          <w:rFonts w:ascii="Arial" w:hAnsi="Arial" w:cs="Arial"/>
          <w:sz w:val="24"/>
          <w:szCs w:val="24"/>
        </w:rPr>
      </w:pPr>
      <w:r w:rsidRPr="060F4CA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w:t>
      </w:r>
      <w:r w:rsidRPr="060F4CA4">
        <w:rPr>
          <w:rFonts w:ascii="Arial" w:hAnsi="Arial" w:cs="Arial"/>
          <w:sz w:val="24"/>
          <w:szCs w:val="24"/>
        </w:rPr>
        <w:lastRenderedPageBreak/>
        <w:t>Ley de Instituciones de Seguros y de Fianzas o bien en alguna de las formas establecidas en los artículos 54 y 55 de la LAASSP</w:t>
      </w:r>
      <w:r w:rsidR="1CB828B8" w:rsidRPr="060F4CA4">
        <w:rPr>
          <w:rFonts w:ascii="Arial" w:hAnsi="Arial" w:cs="Arial"/>
          <w:sz w:val="24"/>
          <w:szCs w:val="24"/>
        </w:rPr>
        <w:t>ES</w:t>
      </w:r>
      <w:r w:rsidRPr="060F4CA4">
        <w:rPr>
          <w:rFonts w:ascii="Arial" w:hAnsi="Arial" w:cs="Arial"/>
          <w:sz w:val="24"/>
          <w:szCs w:val="24"/>
        </w:rPr>
        <w:t xml:space="preserve"> por un importe equivalente a un 10% (diez por ciento) del monto total adjudicado antes de I.V.A., en favor de la Tesorería del Estado y de la Dependencia y/o Entidad dentro de los </w:t>
      </w:r>
      <w:r w:rsidR="00325994" w:rsidRPr="060F4CA4">
        <w:rPr>
          <w:rFonts w:ascii="Arial" w:hAnsi="Arial" w:cs="Arial"/>
          <w:sz w:val="24"/>
          <w:szCs w:val="24"/>
        </w:rPr>
        <w:t>10</w:t>
      </w:r>
      <w:r w:rsidRPr="060F4CA4">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54 último párrafo de la Ley de Adquisiciones, Arrendamientos y Servicios del Sector Público del Estado de Sonora y tercer párrafo del artículo 85 del Reglamento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2CF9FB0E" w:rsidR="00D20749" w:rsidRPr="00963D04" w:rsidRDefault="00D20749" w:rsidP="00D20749">
      <w:pPr>
        <w:pStyle w:val="Prrafodelista"/>
        <w:spacing w:after="0" w:line="276" w:lineRule="auto"/>
        <w:ind w:left="0"/>
        <w:jc w:val="both"/>
        <w:rPr>
          <w:rFonts w:ascii="Arial" w:hAnsi="Arial" w:cs="Arial"/>
          <w:sz w:val="24"/>
          <w:szCs w:val="24"/>
        </w:rPr>
      </w:pPr>
      <w:r w:rsidRPr="060F4CA4">
        <w:rPr>
          <w:rFonts w:ascii="Arial" w:hAnsi="Arial" w:cs="Arial"/>
          <w:sz w:val="24"/>
          <w:szCs w:val="24"/>
        </w:rPr>
        <w:t xml:space="preserve">De no cumplir con dicha entrega “LA DEPENDENCIA” podrá rescindir el contrato </w:t>
      </w:r>
      <w:r w:rsidR="006B2698" w:rsidRPr="060F4CA4">
        <w:rPr>
          <w:rFonts w:ascii="Arial" w:hAnsi="Arial" w:cs="Arial"/>
          <w:sz w:val="24"/>
          <w:szCs w:val="24"/>
        </w:rPr>
        <w:t>específico</w:t>
      </w:r>
      <w:r w:rsidRPr="060F4CA4">
        <w:rPr>
          <w:rFonts w:ascii="Arial" w:hAnsi="Arial" w:cs="Arial"/>
          <w:sz w:val="24"/>
          <w:szCs w:val="24"/>
        </w:rPr>
        <w:t xml:space="preserve"> y remitir el asunto al Órgano Interno de Control para que determine si se aplican las sanciones estipuladas en el artículo 60 fracción II de la “LAASSP</w:t>
      </w:r>
      <w:r w:rsidR="06116E5B" w:rsidRPr="060F4CA4">
        <w:rPr>
          <w:rFonts w:ascii="Arial" w:hAnsi="Arial" w:cs="Arial"/>
          <w:sz w:val="24"/>
          <w:szCs w:val="24"/>
        </w:rPr>
        <w:t>ES</w:t>
      </w:r>
      <w:r w:rsidRPr="060F4CA4">
        <w:rPr>
          <w:rFonts w:ascii="Arial" w:hAnsi="Arial" w:cs="Arial"/>
          <w:sz w:val="24"/>
          <w:szCs w:val="24"/>
        </w:rPr>
        <w:t>”.</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69F4D8FE" w:rsidR="00D20749" w:rsidRPr="00963D04" w:rsidRDefault="00D20749" w:rsidP="00D20749">
      <w:pPr>
        <w:pStyle w:val="Prrafodelista"/>
        <w:spacing w:after="0" w:line="276" w:lineRule="auto"/>
        <w:ind w:left="0"/>
        <w:jc w:val="both"/>
        <w:rPr>
          <w:rFonts w:ascii="Arial" w:hAnsi="Arial" w:cs="Arial"/>
          <w:sz w:val="24"/>
          <w:szCs w:val="24"/>
        </w:rPr>
      </w:pPr>
      <w:r w:rsidRPr="060F4CA4">
        <w:rPr>
          <w:rFonts w:ascii="Arial" w:hAnsi="Arial" w:cs="Arial"/>
          <w:sz w:val="24"/>
          <w:szCs w:val="24"/>
        </w:rPr>
        <w:t>En caso de modificación al monto del presente instrumento jurídico o modificación al plazo “EL PROVEEDOR”  se obliga a entregar “LA DEPENDENCIA” dentro de los diez días naturales siguientes a la formalización del convenio modificatorio de conformidad con el último párrafo del artículo 90 del Reglamento de la “LAASSP</w:t>
      </w:r>
      <w:r w:rsidR="0D68AD46" w:rsidRPr="060F4CA4">
        <w:rPr>
          <w:rFonts w:ascii="Arial" w:hAnsi="Arial" w:cs="Arial"/>
          <w:sz w:val="24"/>
          <w:szCs w:val="24"/>
        </w:rPr>
        <w:t>ES</w:t>
      </w:r>
      <w:r w:rsidRPr="060F4CA4">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que interponga con relación a dicho contrato especifico, hasta que sea pronunciada resolución definitiva que cause ejecutoria por la Autoridad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05596983" w:rsidR="00D20749" w:rsidRPr="00963D04" w:rsidRDefault="00D20749" w:rsidP="00D20749">
      <w:pPr>
        <w:pStyle w:val="Prrafodelista"/>
        <w:spacing w:after="0" w:line="276" w:lineRule="auto"/>
        <w:ind w:left="0"/>
        <w:jc w:val="both"/>
        <w:rPr>
          <w:rFonts w:ascii="Arial" w:hAnsi="Arial" w:cs="Arial"/>
          <w:sz w:val="24"/>
          <w:szCs w:val="24"/>
        </w:rPr>
      </w:pPr>
      <w:r w:rsidRPr="060F4CA4">
        <w:rPr>
          <w:rFonts w:ascii="Arial" w:hAnsi="Arial" w:cs="Arial"/>
          <w:sz w:val="24"/>
          <w:szCs w:val="24"/>
        </w:rPr>
        <w:t>El trámite de liberación de garantía se realizará inmediato a que se extienda la constancia de cumplimiento de obligaciones contractuales por parte del Administrador del contrato especifico de conformidad con lo dispuesto por el artículo 80 fracción octava del Reglamento de la “LAASSP</w:t>
      </w:r>
      <w:r w:rsidR="211F764A" w:rsidRPr="060F4CA4">
        <w:rPr>
          <w:rFonts w:ascii="Arial" w:hAnsi="Arial" w:cs="Arial"/>
          <w:sz w:val="24"/>
          <w:szCs w:val="24"/>
        </w:rPr>
        <w:t>ES</w:t>
      </w:r>
      <w:r w:rsidRPr="060F4CA4">
        <w:rPr>
          <w:rFonts w:ascii="Arial" w:hAnsi="Arial" w:cs="Arial"/>
          <w:sz w:val="24"/>
          <w:szCs w:val="24"/>
        </w:rPr>
        <w:t>”.</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1C0DA9A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77777777"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10EB355D"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5EA6892" w14:textId="77777777" w:rsidR="00D20749" w:rsidRDefault="00D20749" w:rsidP="00D20749">
      <w:pPr>
        <w:pStyle w:val="Prrafodelista"/>
        <w:spacing w:after="0" w:line="276" w:lineRule="auto"/>
        <w:ind w:left="0"/>
        <w:jc w:val="both"/>
        <w:rPr>
          <w:rFonts w:ascii="Arial" w:hAnsi="Arial" w:cs="Arial"/>
          <w:sz w:val="24"/>
          <w:szCs w:val="24"/>
        </w:rPr>
      </w:pPr>
    </w:p>
    <w:p w14:paraId="1CBA9982" w14:textId="17CEDA5E" w:rsidR="00561B08" w:rsidRDefault="00D20749" w:rsidP="00D20749">
      <w:pPr>
        <w:pStyle w:val="Prrafodelista"/>
        <w:spacing w:after="0" w:line="276" w:lineRule="auto"/>
        <w:ind w:left="0"/>
        <w:jc w:val="both"/>
        <w:rPr>
          <w:rFonts w:ascii="Arial" w:hAnsi="Arial" w:cs="Arial"/>
          <w:sz w:val="24"/>
          <w:szCs w:val="24"/>
        </w:rPr>
      </w:pPr>
      <w:r w:rsidRPr="408F1A89">
        <w:rPr>
          <w:rFonts w:ascii="Arial" w:hAnsi="Arial" w:cs="Arial"/>
          <w:sz w:val="24"/>
          <w:szCs w:val="24"/>
        </w:rPr>
        <w:t>En estos supuestos “LA DEPENDENCIA” reembolsar</w:t>
      </w:r>
      <w:r w:rsidR="4C429281" w:rsidRPr="408F1A89">
        <w:rPr>
          <w:rFonts w:ascii="Arial" w:hAnsi="Arial" w:cs="Arial"/>
          <w:sz w:val="24"/>
          <w:szCs w:val="24"/>
        </w:rPr>
        <w:t>á</w:t>
      </w:r>
      <w:r w:rsidRPr="408F1A89">
        <w:rPr>
          <w:rFonts w:ascii="Arial" w:hAnsi="Arial" w:cs="Arial"/>
          <w:sz w:val="24"/>
          <w:szCs w:val="24"/>
        </w:rPr>
        <w:t xml:space="preserve"> a “EL PROVEEDOR” los gastos no recuperables en que haya incurrido siempre que estos sean razonables, estén debidamente comprobados y se relacionen directamente con el presente contrato especifico de conformidad con lo previsto en los artículos 72 de la Ley de Adquisiciones, Arrendamientos y Servicios del Sector Publico del Estado de Sonora y 101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47BA23DE" w:rsidR="00D20749" w:rsidRDefault="00D20749" w:rsidP="00D20749">
      <w:pPr>
        <w:pStyle w:val="Prrafodelista"/>
        <w:spacing w:after="0" w:line="276" w:lineRule="auto"/>
        <w:ind w:left="0"/>
        <w:jc w:val="both"/>
        <w:rPr>
          <w:rFonts w:ascii="Arial" w:hAnsi="Arial" w:cs="Arial"/>
          <w:sz w:val="24"/>
          <w:szCs w:val="24"/>
        </w:rPr>
      </w:pPr>
      <w:r w:rsidRPr="060F4CA4">
        <w:rPr>
          <w:rFonts w:ascii="Arial" w:hAnsi="Arial" w:cs="Arial"/>
          <w:sz w:val="24"/>
          <w:szCs w:val="24"/>
        </w:rPr>
        <w:t>Con base en los artículos 59 de la LAASSP</w:t>
      </w:r>
      <w:r w:rsidR="5576EB99" w:rsidRPr="060F4CA4">
        <w:rPr>
          <w:rFonts w:ascii="Arial" w:hAnsi="Arial" w:cs="Arial"/>
          <w:sz w:val="24"/>
          <w:szCs w:val="24"/>
        </w:rPr>
        <w:t>ES</w:t>
      </w:r>
      <w:r w:rsidRPr="060F4CA4">
        <w:rPr>
          <w:rFonts w:ascii="Arial" w:hAnsi="Arial" w:cs="Arial"/>
          <w:sz w:val="24"/>
          <w:szCs w:val="24"/>
        </w:rPr>
        <w:t xml:space="preserve">, 94 y 95 del Reglamento de la misma, así como de las Políticas, Bases y Lineamientos vigentes en “LA DEPENDENCIA” si “EL PROVEEDOR” incurriera en algún atraso en los plazos establecidos para la entrega </w:t>
      </w:r>
      <w:r w:rsidR="00561B08" w:rsidRPr="060F4CA4">
        <w:rPr>
          <w:rFonts w:ascii="Arial" w:hAnsi="Arial" w:cs="Arial"/>
          <w:sz w:val="24"/>
          <w:szCs w:val="24"/>
        </w:rPr>
        <w:t>de la prestación del servicio</w:t>
      </w:r>
      <w:r w:rsidRPr="060F4CA4">
        <w:rPr>
          <w:rFonts w:ascii="Arial" w:hAnsi="Arial" w:cs="Arial"/>
          <w:sz w:val="24"/>
          <w:szCs w:val="24"/>
        </w:rPr>
        <w:t xml:space="preserve"> objeto del presente contrato, la pena convencional se deducirá del Comprobante Fiscal Digital por un monto equivalente al </w:t>
      </w:r>
      <w:r w:rsidR="00D227A5" w:rsidRPr="060F4CA4">
        <w:rPr>
          <w:rFonts w:ascii="Arial" w:hAnsi="Arial" w:cs="Arial"/>
          <w:sz w:val="24"/>
          <w:szCs w:val="24"/>
        </w:rPr>
        <w:t>10</w:t>
      </w:r>
      <w:r w:rsidRPr="060F4CA4">
        <w:rPr>
          <w:rFonts w:ascii="Arial" w:hAnsi="Arial" w:cs="Arial"/>
          <w:sz w:val="24"/>
          <w:szCs w:val="24"/>
        </w:rPr>
        <w:t>% (por ciento) por cada día natural de atraso sobre el importe d</w:t>
      </w:r>
      <w:r w:rsidR="00561B08" w:rsidRPr="060F4CA4">
        <w:rPr>
          <w:rFonts w:ascii="Arial" w:hAnsi="Arial" w:cs="Arial"/>
          <w:sz w:val="24"/>
          <w:szCs w:val="24"/>
        </w:rPr>
        <w:t xml:space="preserve">el servicio </w:t>
      </w:r>
      <w:r w:rsidRPr="060F4CA4">
        <w:rPr>
          <w:rFonts w:ascii="Arial" w:hAnsi="Arial" w:cs="Arial"/>
          <w:sz w:val="24"/>
          <w:szCs w:val="24"/>
        </w:rPr>
        <w:t xml:space="preserve">no </w:t>
      </w:r>
      <w:r w:rsidR="00561B08" w:rsidRPr="060F4CA4">
        <w:rPr>
          <w:rFonts w:ascii="Arial" w:hAnsi="Arial" w:cs="Arial"/>
          <w:sz w:val="24"/>
          <w:szCs w:val="24"/>
        </w:rPr>
        <w:t xml:space="preserve">proporcionado </w:t>
      </w:r>
      <w:r w:rsidRPr="060F4CA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060F4CA4">
        <w:rPr>
          <w:rFonts w:ascii="Arial" w:hAnsi="Arial" w:cs="Arial"/>
          <w:sz w:val="24"/>
          <w:szCs w:val="24"/>
        </w:rPr>
        <w:t>específico</w:t>
      </w:r>
      <w:r w:rsidRPr="060F4CA4">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147E6E2C" w:rsidR="00D20749" w:rsidRDefault="00D20749" w:rsidP="00D20749">
      <w:pPr>
        <w:pStyle w:val="Prrafodelista"/>
        <w:spacing w:after="0" w:line="276" w:lineRule="auto"/>
        <w:ind w:left="0"/>
        <w:jc w:val="both"/>
        <w:rPr>
          <w:rFonts w:ascii="Arial" w:hAnsi="Arial" w:cs="Arial"/>
          <w:sz w:val="24"/>
          <w:szCs w:val="24"/>
        </w:rPr>
      </w:pPr>
      <w:r w:rsidRPr="060F4CA4">
        <w:rPr>
          <w:rFonts w:ascii="Arial" w:hAnsi="Arial" w:cs="Arial"/>
          <w:sz w:val="24"/>
          <w:szCs w:val="24"/>
        </w:rPr>
        <w:t xml:space="preserve">De conformidad con el punto </w:t>
      </w:r>
      <w:r w:rsidR="001C0089" w:rsidRPr="060F4CA4">
        <w:rPr>
          <w:rFonts w:ascii="Arial" w:hAnsi="Arial" w:cs="Arial"/>
          <w:sz w:val="24"/>
          <w:szCs w:val="24"/>
        </w:rPr>
        <w:t>DÉCIMA QUINTA</w:t>
      </w:r>
      <w:r w:rsidRPr="060F4CA4">
        <w:rPr>
          <w:rFonts w:ascii="Arial" w:hAnsi="Arial" w:cs="Arial"/>
          <w:sz w:val="24"/>
          <w:szCs w:val="24"/>
        </w:rPr>
        <w:t xml:space="preserve"> del numeral </w:t>
      </w:r>
      <w:r w:rsidR="001C0089" w:rsidRPr="060F4CA4">
        <w:rPr>
          <w:rFonts w:ascii="Arial" w:hAnsi="Arial" w:cs="Arial"/>
          <w:sz w:val="24"/>
          <w:szCs w:val="24"/>
        </w:rPr>
        <w:t xml:space="preserve">de las Cláusulas  </w:t>
      </w:r>
      <w:r w:rsidRPr="060F4CA4">
        <w:rPr>
          <w:rFonts w:ascii="Arial" w:hAnsi="Arial" w:cs="Arial"/>
          <w:sz w:val="24"/>
          <w:szCs w:val="24"/>
        </w:rPr>
        <w:t>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61 de la “LAASSP</w:t>
      </w:r>
      <w:r w:rsidR="0A9E1B35" w:rsidRPr="060F4CA4">
        <w:rPr>
          <w:rFonts w:ascii="Arial" w:hAnsi="Arial" w:cs="Arial"/>
          <w:sz w:val="24"/>
          <w:szCs w:val="24"/>
        </w:rPr>
        <w:t>ES</w:t>
      </w:r>
      <w:r w:rsidRPr="060F4CA4">
        <w:rPr>
          <w:rFonts w:ascii="Arial" w:hAnsi="Arial" w:cs="Arial"/>
          <w:sz w:val="24"/>
          <w:szCs w:val="24"/>
        </w:rPr>
        <w:t xml:space="preserve">”,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17D7189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no proporcione a “LA DEPENDENCIA” los datos necesarios que le permita la inspección, vigilancia, supervisión y </w:t>
      </w:r>
      <w:r w:rsidRPr="00963D04">
        <w:rPr>
          <w:rFonts w:ascii="Arial" w:hAnsi="Arial" w:cs="Arial"/>
          <w:sz w:val="24"/>
          <w:szCs w:val="24"/>
        </w:rPr>
        <w:lastRenderedPageBreak/>
        <w:t>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3E9D3EE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8FA70E7" w14:textId="370E91F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60F4CA4">
        <w:rPr>
          <w:rFonts w:ascii="Arial" w:hAnsi="Arial" w:cs="Arial"/>
          <w:sz w:val="24"/>
          <w:szCs w:val="24"/>
        </w:rPr>
        <w:t>Cuando se incumplan o contravengan las disposiciones de la “LAASSP</w:t>
      </w:r>
      <w:r w:rsidR="0B1A0FF5" w:rsidRPr="060F4CA4">
        <w:rPr>
          <w:rFonts w:ascii="Arial" w:hAnsi="Arial" w:cs="Arial"/>
          <w:sz w:val="24"/>
          <w:szCs w:val="24"/>
        </w:rPr>
        <w:t>ES</w:t>
      </w:r>
      <w:r w:rsidRPr="060F4CA4">
        <w:rPr>
          <w:rFonts w:ascii="Arial" w:hAnsi="Arial" w:cs="Arial"/>
          <w:sz w:val="24"/>
          <w:szCs w:val="24"/>
        </w:rPr>
        <w:t>”, su Reglamento y las Leyes, Reglamentos y Lineamientos que rigen 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o cualquier otra autoridad detecta que “EL PROVEEDOR” proporciono información o documentación falsa o alterada en el procedimiento de contratación para la elaboración del presente instrumento jurídico o en la ejecución del mismo.</w:t>
      </w:r>
    </w:p>
    <w:p w14:paraId="6E41C552" w14:textId="07E817E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14:paraId="6C3BC2B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48492810" w:rsidR="00D20749" w:rsidRDefault="00D20749" w:rsidP="00D20749">
      <w:pPr>
        <w:spacing w:after="0" w:line="276" w:lineRule="auto"/>
        <w:jc w:val="both"/>
        <w:rPr>
          <w:rFonts w:ascii="Arial" w:hAnsi="Arial" w:cs="Arial"/>
          <w:sz w:val="24"/>
          <w:szCs w:val="24"/>
        </w:rPr>
      </w:pPr>
      <w:r w:rsidRPr="060F4CA4">
        <w:rPr>
          <w:rFonts w:ascii="Arial" w:hAnsi="Arial" w:cs="Arial"/>
          <w:b/>
          <w:bCs/>
          <w:sz w:val="24"/>
          <w:szCs w:val="24"/>
        </w:rPr>
        <w:t>“LA DEPENDENCIA”</w:t>
      </w:r>
      <w:r w:rsidRPr="060F4CA4">
        <w:rPr>
          <w:rFonts w:ascii="Arial" w:hAnsi="Arial" w:cs="Arial"/>
          <w:sz w:val="24"/>
          <w:szCs w:val="24"/>
        </w:rPr>
        <w:t xml:space="preserve"> de conformidad con lo establecido en el artículo 61 de la “LAASSP</w:t>
      </w:r>
      <w:r w:rsidR="05900697" w:rsidRPr="060F4CA4">
        <w:rPr>
          <w:rFonts w:ascii="Arial" w:hAnsi="Arial" w:cs="Arial"/>
          <w:sz w:val="24"/>
          <w:szCs w:val="24"/>
        </w:rPr>
        <w:t>ES</w:t>
      </w:r>
      <w:r w:rsidRPr="060F4CA4">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601269E4" w:rsidR="00D20749" w:rsidRDefault="3498A818" w:rsidP="00D20749">
      <w:pPr>
        <w:spacing w:after="0" w:line="276" w:lineRule="auto"/>
        <w:jc w:val="both"/>
        <w:rPr>
          <w:rFonts w:ascii="Arial" w:hAnsi="Arial" w:cs="Arial"/>
          <w:sz w:val="24"/>
          <w:szCs w:val="24"/>
        </w:rPr>
      </w:pPr>
      <w:r w:rsidRPr="16486715">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1"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785AD0C0"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el caso de que “EL PROVEEDOR” haya recibido pagos en exceso de “LA DEPENDENCIA” deberá reintegrarse las cantidades más los intereses </w:t>
      </w:r>
      <w:r w:rsidRPr="00963D04">
        <w:rPr>
          <w:rFonts w:ascii="Arial" w:hAnsi="Arial" w:cs="Arial"/>
          <w:sz w:val="24"/>
          <w:szCs w:val="24"/>
        </w:rPr>
        <w:lastRenderedPageBreak/>
        <w:t>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0069850D" w14:textId="1C6A4D19"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77EE6954" w:rsidR="00D20749" w:rsidRDefault="00D20749" w:rsidP="00D20749">
      <w:pPr>
        <w:spacing w:after="0" w:line="276" w:lineRule="auto"/>
        <w:jc w:val="both"/>
        <w:rPr>
          <w:rFonts w:ascii="Arial" w:hAnsi="Arial" w:cs="Arial"/>
          <w:sz w:val="24"/>
          <w:szCs w:val="24"/>
        </w:rPr>
      </w:pPr>
      <w:r w:rsidRPr="408F1A89">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sidRPr="408F1A89">
        <w:rPr>
          <w:rFonts w:ascii="Arial" w:hAnsi="Arial" w:cs="Arial"/>
          <w:sz w:val="24"/>
          <w:szCs w:val="24"/>
        </w:rPr>
        <w:t xml:space="preserve"> El </w:t>
      </w:r>
      <w:r w:rsidR="434489E4" w:rsidRPr="408F1A89">
        <w:rPr>
          <w:rFonts w:ascii="Arial" w:hAnsi="Arial" w:cs="Arial"/>
          <w:sz w:val="24"/>
          <w:szCs w:val="24"/>
        </w:rPr>
        <w:t>__</w:t>
      </w:r>
      <w:r w:rsidR="00761EE2" w:rsidRPr="408F1A89">
        <w:rPr>
          <w:rFonts w:ascii="Arial" w:hAnsi="Arial" w:cs="Arial"/>
          <w:sz w:val="24"/>
          <w:szCs w:val="24"/>
        </w:rPr>
        <w:t xml:space="preserve"> de</w:t>
      </w:r>
      <w:r w:rsidR="3FA7BF1E" w:rsidRPr="408F1A89">
        <w:rPr>
          <w:rFonts w:ascii="Arial" w:hAnsi="Arial" w:cs="Arial"/>
          <w:sz w:val="24"/>
          <w:szCs w:val="24"/>
        </w:rPr>
        <w:t xml:space="preserve"> __ </w:t>
      </w:r>
      <w:proofErr w:type="spellStart"/>
      <w:r w:rsidR="00761EE2" w:rsidRPr="408F1A89">
        <w:rPr>
          <w:rFonts w:ascii="Arial" w:hAnsi="Arial" w:cs="Arial"/>
          <w:sz w:val="24"/>
          <w:szCs w:val="24"/>
        </w:rPr>
        <w:t>de</w:t>
      </w:r>
      <w:proofErr w:type="spellEnd"/>
      <w:r w:rsidR="00761EE2" w:rsidRPr="408F1A89">
        <w:rPr>
          <w:rFonts w:ascii="Arial" w:hAnsi="Arial" w:cs="Arial"/>
          <w:sz w:val="24"/>
          <w:szCs w:val="24"/>
        </w:rPr>
        <w:t xml:space="preserve"> 202</w:t>
      </w:r>
      <w:r w:rsidR="78F5F394" w:rsidRPr="408F1A89">
        <w:rPr>
          <w:rFonts w:ascii="Arial" w:hAnsi="Arial" w:cs="Arial"/>
          <w:sz w:val="24"/>
          <w:szCs w:val="24"/>
        </w:rPr>
        <w:t>4</w:t>
      </w:r>
      <w:r w:rsidR="00761EE2" w:rsidRPr="408F1A89">
        <w:rPr>
          <w:rFonts w:ascii="Arial" w:hAnsi="Arial" w:cs="Arial"/>
          <w:sz w:val="24"/>
          <w:szCs w:val="24"/>
        </w:rPr>
        <w:t>.</w:t>
      </w: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00D20749" w:rsidRPr="00F85FBD" w14:paraId="292D9966" w14:textId="77777777" w:rsidTr="00D509A1">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1A070B">
        <w:trPr>
          <w:trHeight w:val="1103"/>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014"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1A070B">
        <w:trPr>
          <w:trHeight w:val="694"/>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014" w:type="dxa"/>
          </w:tcPr>
          <w:p w14:paraId="51051851" w14:textId="08C5482A" w:rsidR="005A17DF" w:rsidRDefault="005A17DF" w:rsidP="00091497">
            <w:pPr>
              <w:spacing w:line="276" w:lineRule="auto"/>
              <w:jc w:val="center"/>
              <w:rPr>
                <w:rFonts w:ascii="Arial" w:hAnsi="Arial" w:cs="Arial"/>
                <w:b/>
              </w:rPr>
            </w:pPr>
          </w:p>
        </w:tc>
      </w:tr>
    </w:tbl>
    <w:p w14:paraId="01580E94" w14:textId="77777777" w:rsidR="005A17DF" w:rsidRDefault="005A17DF" w:rsidP="00D20749">
      <w:pPr>
        <w:widowControl w:val="0"/>
        <w:tabs>
          <w:tab w:val="left" w:pos="0"/>
        </w:tabs>
        <w:jc w:val="center"/>
        <w:rPr>
          <w:rFonts w:ascii="Arial" w:eastAsia="Arial" w:hAnsi="Arial" w:cs="Arial"/>
          <w:b/>
          <w:color w:val="000000" w:themeColor="text1"/>
          <w:sz w:val="24"/>
          <w:szCs w:val="24"/>
        </w:rPr>
      </w:pPr>
    </w:p>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00D20749" w:rsidRPr="0070401B" w14:paraId="4579C8AA" w14:textId="77777777" w:rsidTr="005A17DF">
        <w:trPr>
          <w:trHeight w:val="302"/>
        </w:trPr>
        <w:tc>
          <w:tcPr>
            <w:tcW w:w="18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5A17DF">
        <w:trPr>
          <w:trHeight w:val="529"/>
        </w:trPr>
        <w:tc>
          <w:tcPr>
            <w:tcW w:w="1814"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95"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991"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0E76" w14:textId="77777777" w:rsidR="00053CD1" w:rsidRDefault="00053CD1" w:rsidP="00643704">
      <w:pPr>
        <w:spacing w:after="0" w:line="240" w:lineRule="auto"/>
      </w:pPr>
      <w:r>
        <w:separator/>
      </w:r>
    </w:p>
  </w:endnote>
  <w:endnote w:type="continuationSeparator" w:id="0">
    <w:p w14:paraId="30B9958F" w14:textId="77777777" w:rsidR="00053CD1" w:rsidRDefault="00053CD1"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Pr="001A070B" w:rsidRDefault="00643704">
    <w:pPr>
      <w:pStyle w:val="Piedepgina"/>
      <w:jc w:val="center"/>
    </w:pPr>
    <w:r w:rsidRPr="001A070B">
      <w:rPr>
        <w:lang w:val="es-ES"/>
      </w:rPr>
      <w:t xml:space="preserve">Página </w:t>
    </w:r>
    <w:r w:rsidRPr="001A070B">
      <w:fldChar w:fldCharType="begin"/>
    </w:r>
    <w:r w:rsidRPr="001A070B">
      <w:instrText>PAGE  \* Arabic  \* MERGEFORMAT</w:instrText>
    </w:r>
    <w:r w:rsidRPr="001A070B">
      <w:fldChar w:fldCharType="separate"/>
    </w:r>
    <w:r w:rsidRPr="001A070B">
      <w:rPr>
        <w:lang w:val="es-ES"/>
      </w:rPr>
      <w:t>2</w:t>
    </w:r>
    <w:r w:rsidRPr="001A070B">
      <w:fldChar w:fldCharType="end"/>
    </w:r>
    <w:r w:rsidRPr="001A070B">
      <w:rPr>
        <w:lang w:val="es-ES"/>
      </w:rPr>
      <w:t xml:space="preserve"> de </w:t>
    </w:r>
    <w:fldSimple w:instr="NUMPAGES  \* Arabic  \* MERGEFORMAT">
      <w:r w:rsidRPr="001A070B">
        <w:rPr>
          <w:lang w:val="es-ES"/>
        </w:rPr>
        <w:t>2</w:t>
      </w:r>
    </w:fldSimple>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F6D3" w14:textId="77777777" w:rsidR="00053CD1" w:rsidRDefault="00053CD1" w:rsidP="00643704">
      <w:pPr>
        <w:spacing w:after="0" w:line="240" w:lineRule="auto"/>
      </w:pPr>
      <w:r>
        <w:separator/>
      </w:r>
    </w:p>
  </w:footnote>
  <w:footnote w:type="continuationSeparator" w:id="0">
    <w:p w14:paraId="759A7CF0" w14:textId="77777777" w:rsidR="00053CD1" w:rsidRDefault="00053CD1"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53CD1"/>
    <w:rsid w:val="00062A00"/>
    <w:rsid w:val="00071E58"/>
    <w:rsid w:val="00086F6F"/>
    <w:rsid w:val="00095A4E"/>
    <w:rsid w:val="000B2548"/>
    <w:rsid w:val="000D1220"/>
    <w:rsid w:val="000D74AA"/>
    <w:rsid w:val="000F4A7D"/>
    <w:rsid w:val="00111D74"/>
    <w:rsid w:val="00125FDD"/>
    <w:rsid w:val="0013261B"/>
    <w:rsid w:val="00194A53"/>
    <w:rsid w:val="00195D34"/>
    <w:rsid w:val="001A070B"/>
    <w:rsid w:val="001A422A"/>
    <w:rsid w:val="001C0089"/>
    <w:rsid w:val="00230F96"/>
    <w:rsid w:val="00232D1F"/>
    <w:rsid w:val="0029089E"/>
    <w:rsid w:val="002C2006"/>
    <w:rsid w:val="002D3C4A"/>
    <w:rsid w:val="002F179A"/>
    <w:rsid w:val="003017BF"/>
    <w:rsid w:val="0030732B"/>
    <w:rsid w:val="00321A18"/>
    <w:rsid w:val="00325994"/>
    <w:rsid w:val="003323D4"/>
    <w:rsid w:val="00354911"/>
    <w:rsid w:val="00396D7A"/>
    <w:rsid w:val="003A79A1"/>
    <w:rsid w:val="003C3955"/>
    <w:rsid w:val="00403007"/>
    <w:rsid w:val="00440A55"/>
    <w:rsid w:val="00460811"/>
    <w:rsid w:val="00496B5E"/>
    <w:rsid w:val="004A2B7E"/>
    <w:rsid w:val="004B71B1"/>
    <w:rsid w:val="004D4E07"/>
    <w:rsid w:val="004E222E"/>
    <w:rsid w:val="004E6756"/>
    <w:rsid w:val="004F0289"/>
    <w:rsid w:val="00502685"/>
    <w:rsid w:val="005031BD"/>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7022B"/>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552F2"/>
    <w:rsid w:val="00BA5BBE"/>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F4E5C"/>
    <w:rsid w:val="00F0536F"/>
    <w:rsid w:val="00F32950"/>
    <w:rsid w:val="00F514B8"/>
    <w:rsid w:val="00F63493"/>
    <w:rsid w:val="00F7176D"/>
    <w:rsid w:val="00F830BF"/>
    <w:rsid w:val="00F93726"/>
    <w:rsid w:val="00FA0C33"/>
    <w:rsid w:val="00FA1FB4"/>
    <w:rsid w:val="00FF7823"/>
    <w:rsid w:val="01F8029F"/>
    <w:rsid w:val="046087EE"/>
    <w:rsid w:val="05900697"/>
    <w:rsid w:val="060F4CA4"/>
    <w:rsid w:val="06116E5B"/>
    <w:rsid w:val="065D9998"/>
    <w:rsid w:val="0A9E1B35"/>
    <w:rsid w:val="0B1A0FF5"/>
    <w:rsid w:val="0C0D0AC1"/>
    <w:rsid w:val="0D68AD46"/>
    <w:rsid w:val="10A2C156"/>
    <w:rsid w:val="1129D0B5"/>
    <w:rsid w:val="16486715"/>
    <w:rsid w:val="19A0673E"/>
    <w:rsid w:val="1CB828B8"/>
    <w:rsid w:val="1E07A56C"/>
    <w:rsid w:val="1F7092A9"/>
    <w:rsid w:val="204560FC"/>
    <w:rsid w:val="211F764A"/>
    <w:rsid w:val="21EF4122"/>
    <w:rsid w:val="2331D952"/>
    <w:rsid w:val="26B7E511"/>
    <w:rsid w:val="26C2B245"/>
    <w:rsid w:val="2AFB19B7"/>
    <w:rsid w:val="2D3B32E7"/>
    <w:rsid w:val="307E52FD"/>
    <w:rsid w:val="3498A818"/>
    <w:rsid w:val="350030CF"/>
    <w:rsid w:val="36E6143F"/>
    <w:rsid w:val="3D75FA80"/>
    <w:rsid w:val="3FA7BF1E"/>
    <w:rsid w:val="3FD93E7A"/>
    <w:rsid w:val="4001393A"/>
    <w:rsid w:val="408F1A89"/>
    <w:rsid w:val="42F754DB"/>
    <w:rsid w:val="434489E4"/>
    <w:rsid w:val="46D59CE8"/>
    <w:rsid w:val="4AACA44C"/>
    <w:rsid w:val="4C429281"/>
    <w:rsid w:val="4CA28741"/>
    <w:rsid w:val="543DF1EE"/>
    <w:rsid w:val="54BE1F5C"/>
    <w:rsid w:val="5576EB99"/>
    <w:rsid w:val="5582B20D"/>
    <w:rsid w:val="586E8023"/>
    <w:rsid w:val="5CC5BCBF"/>
    <w:rsid w:val="6553878B"/>
    <w:rsid w:val="67F95F9E"/>
    <w:rsid w:val="6BBFE571"/>
    <w:rsid w:val="6F47A5A3"/>
    <w:rsid w:val="6FE0B1CB"/>
    <w:rsid w:val="704B1D20"/>
    <w:rsid w:val="704B9418"/>
    <w:rsid w:val="7741F6F7"/>
    <w:rsid w:val="78F5F394"/>
    <w:rsid w:val="7C0D004E"/>
    <w:rsid w:val="7EC6B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4260</Words>
  <Characters>23430</Characters>
  <Application>Microsoft Office Word</Application>
  <DocSecurity>0</DocSecurity>
  <Lines>195</Lines>
  <Paragraphs>55</Paragraphs>
  <ScaleCrop>false</ScaleCrop>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Ana Cecilia Gutiérrez Valenzuela</cp:lastModifiedBy>
  <cp:revision>21</cp:revision>
  <dcterms:created xsi:type="dcterms:W3CDTF">2023-12-08T19:40:00Z</dcterms:created>
  <dcterms:modified xsi:type="dcterms:W3CDTF">2024-03-02T00:52:00Z</dcterms:modified>
</cp:coreProperties>
</file>